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84A" w:rsidRPr="00CD6E04" w:rsidRDefault="00620165" w:rsidP="00CD6E04">
      <w:pPr>
        <w:jc w:val="center"/>
        <w:outlineLvl w:val="0"/>
        <w:rPr>
          <w:rFonts w:ascii="Arial" w:hAnsi="Arial" w:cs="Arial"/>
          <w:b/>
        </w:rPr>
      </w:pPr>
      <w:r w:rsidRPr="00CD6E04">
        <w:rPr>
          <w:rFonts w:ascii="Arial" w:hAnsi="Arial" w:cs="Arial"/>
          <w:b/>
        </w:rPr>
        <w:t>Agenda for the Regular Meeting of the Lee Town Council</w:t>
      </w:r>
    </w:p>
    <w:p w:rsidR="00A6084A" w:rsidRPr="00CD6E04" w:rsidRDefault="00A6084A" w:rsidP="001A1136">
      <w:pPr>
        <w:jc w:val="center"/>
        <w:outlineLvl w:val="0"/>
        <w:rPr>
          <w:rFonts w:ascii="Arial" w:hAnsi="Arial" w:cs="Arial"/>
          <w:b/>
        </w:rPr>
      </w:pPr>
    </w:p>
    <w:p w:rsidR="00620165" w:rsidRPr="00AF6B88" w:rsidRDefault="00620165" w:rsidP="00620165">
      <w:pPr>
        <w:jc w:val="center"/>
        <w:outlineLvl w:val="0"/>
        <w:rPr>
          <w:rFonts w:ascii="Arial" w:hAnsi="Arial" w:cs="Arial"/>
          <w:b/>
          <w:sz w:val="23"/>
          <w:szCs w:val="23"/>
        </w:rPr>
      </w:pPr>
      <w:r w:rsidRPr="00AF6B88">
        <w:rPr>
          <w:rFonts w:ascii="Arial" w:hAnsi="Arial" w:cs="Arial"/>
          <w:b/>
          <w:sz w:val="23"/>
          <w:szCs w:val="23"/>
        </w:rPr>
        <w:t>Town of Lee, Florida</w:t>
      </w:r>
    </w:p>
    <w:p w:rsidR="00620165" w:rsidRPr="00AF6B88" w:rsidRDefault="00620165" w:rsidP="00620165">
      <w:pPr>
        <w:jc w:val="center"/>
        <w:outlineLvl w:val="0"/>
        <w:rPr>
          <w:rFonts w:ascii="Arial" w:hAnsi="Arial" w:cs="Arial"/>
          <w:b/>
          <w:sz w:val="23"/>
          <w:szCs w:val="23"/>
        </w:rPr>
      </w:pPr>
      <w:r w:rsidRPr="00AF6B88">
        <w:rPr>
          <w:rFonts w:ascii="Arial" w:hAnsi="Arial" w:cs="Arial"/>
          <w:b/>
          <w:sz w:val="23"/>
          <w:szCs w:val="23"/>
        </w:rPr>
        <w:t>To Be Held At Kinsey Hall</w:t>
      </w:r>
    </w:p>
    <w:p w:rsidR="00620165" w:rsidRPr="00AF6B88" w:rsidRDefault="00652BF4" w:rsidP="005C4DFD">
      <w:pPr>
        <w:jc w:val="center"/>
        <w:outlineLvl w:val="0"/>
        <w:rPr>
          <w:rFonts w:ascii="Arial" w:hAnsi="Arial" w:cs="Arial"/>
          <w:b/>
          <w:sz w:val="23"/>
          <w:szCs w:val="23"/>
        </w:rPr>
      </w:pPr>
      <w:r w:rsidRPr="00AF6B88">
        <w:rPr>
          <w:rFonts w:ascii="Arial" w:hAnsi="Arial" w:cs="Arial"/>
          <w:b/>
          <w:sz w:val="23"/>
          <w:szCs w:val="23"/>
        </w:rPr>
        <w:t xml:space="preserve">Tuesday, </w:t>
      </w:r>
      <w:r w:rsidR="00102A72" w:rsidRPr="00AF6B88">
        <w:rPr>
          <w:rFonts w:ascii="Arial" w:hAnsi="Arial" w:cs="Arial"/>
          <w:b/>
          <w:sz w:val="23"/>
          <w:szCs w:val="23"/>
        </w:rPr>
        <w:t>February 7</w:t>
      </w:r>
      <w:r w:rsidR="009B44EF" w:rsidRPr="00AF6B88">
        <w:rPr>
          <w:rFonts w:ascii="Arial" w:hAnsi="Arial" w:cs="Arial"/>
          <w:b/>
          <w:sz w:val="23"/>
          <w:szCs w:val="23"/>
        </w:rPr>
        <w:t>, 2023</w:t>
      </w:r>
      <w:r w:rsidR="00620165" w:rsidRPr="00AF6B88">
        <w:rPr>
          <w:rFonts w:ascii="Arial" w:hAnsi="Arial" w:cs="Arial"/>
          <w:b/>
          <w:sz w:val="23"/>
          <w:szCs w:val="23"/>
        </w:rPr>
        <w:t xml:space="preserve"> at 7 p.m., EST</w:t>
      </w:r>
    </w:p>
    <w:p w:rsidR="00A6084A" w:rsidRPr="00AF6B88" w:rsidRDefault="00A6084A" w:rsidP="00620165">
      <w:pPr>
        <w:rPr>
          <w:rFonts w:ascii="Arial" w:hAnsi="Arial" w:cs="Arial"/>
          <w:sz w:val="23"/>
          <w:szCs w:val="23"/>
        </w:rPr>
      </w:pPr>
    </w:p>
    <w:p w:rsidR="00620165" w:rsidRPr="00AF6B88" w:rsidRDefault="00620165" w:rsidP="00620165">
      <w:pPr>
        <w:outlineLvl w:val="0"/>
        <w:rPr>
          <w:rFonts w:ascii="Arial" w:hAnsi="Arial" w:cs="Arial"/>
          <w:b/>
          <w:sz w:val="23"/>
          <w:szCs w:val="23"/>
          <w:u w:val="single"/>
        </w:rPr>
      </w:pPr>
      <w:r w:rsidRPr="00AF6B88">
        <w:rPr>
          <w:rFonts w:ascii="Arial" w:hAnsi="Arial" w:cs="Arial"/>
          <w:b/>
          <w:sz w:val="23"/>
          <w:szCs w:val="23"/>
          <w:u w:val="single"/>
        </w:rPr>
        <w:t>Amend or Update Agenda</w:t>
      </w:r>
    </w:p>
    <w:p w:rsidR="006A750E" w:rsidRPr="00AF6B88" w:rsidRDefault="006A750E" w:rsidP="00620165">
      <w:pPr>
        <w:outlineLvl w:val="0"/>
        <w:rPr>
          <w:rFonts w:ascii="Arial" w:hAnsi="Arial" w:cs="Arial"/>
          <w:b/>
          <w:sz w:val="23"/>
          <w:szCs w:val="23"/>
        </w:rPr>
      </w:pPr>
    </w:p>
    <w:p w:rsidR="004D39EB" w:rsidRPr="00AF6B88" w:rsidRDefault="004F0FF0" w:rsidP="00C007BD">
      <w:pPr>
        <w:outlineLvl w:val="0"/>
        <w:rPr>
          <w:rFonts w:ascii="Arial" w:hAnsi="Arial" w:cs="Arial"/>
          <w:b/>
          <w:sz w:val="23"/>
          <w:szCs w:val="23"/>
        </w:rPr>
      </w:pPr>
      <w:r w:rsidRPr="00AF6B88">
        <w:rPr>
          <w:rFonts w:ascii="Arial" w:hAnsi="Arial" w:cs="Arial"/>
          <w:b/>
          <w:sz w:val="23"/>
          <w:szCs w:val="23"/>
        </w:rPr>
        <w:t xml:space="preserve">Minutes of:  </w:t>
      </w:r>
      <w:r w:rsidR="00DC75D0" w:rsidRPr="00AF6B88">
        <w:rPr>
          <w:rFonts w:ascii="Arial" w:hAnsi="Arial" w:cs="Arial"/>
          <w:b/>
          <w:sz w:val="23"/>
          <w:szCs w:val="23"/>
        </w:rPr>
        <w:t>January 3, 2023</w:t>
      </w:r>
      <w:r w:rsidR="00806ED3" w:rsidRPr="00AF6B88">
        <w:rPr>
          <w:rFonts w:ascii="Arial" w:hAnsi="Arial" w:cs="Arial"/>
          <w:b/>
          <w:sz w:val="23"/>
          <w:szCs w:val="23"/>
        </w:rPr>
        <w:t xml:space="preserve"> Regular Busi</w:t>
      </w:r>
      <w:r w:rsidR="00C007BD" w:rsidRPr="00AF6B88">
        <w:rPr>
          <w:rFonts w:ascii="Arial" w:hAnsi="Arial" w:cs="Arial"/>
          <w:b/>
          <w:sz w:val="23"/>
          <w:szCs w:val="23"/>
        </w:rPr>
        <w:t>ness Meeting</w:t>
      </w:r>
    </w:p>
    <w:p w:rsidR="00C007BD" w:rsidRPr="00AF6B88" w:rsidRDefault="00523DDC" w:rsidP="00C007BD">
      <w:pPr>
        <w:outlineLvl w:val="0"/>
        <w:rPr>
          <w:rFonts w:ascii="Arial" w:hAnsi="Arial" w:cs="Arial"/>
          <w:sz w:val="23"/>
          <w:szCs w:val="23"/>
        </w:rPr>
      </w:pPr>
      <w:r w:rsidRPr="00AF6B88">
        <w:rPr>
          <w:rFonts w:ascii="Arial" w:hAnsi="Arial" w:cs="Arial"/>
          <w:sz w:val="23"/>
          <w:szCs w:val="23"/>
        </w:rPr>
        <w:t xml:space="preserve"> </w:t>
      </w:r>
    </w:p>
    <w:p w:rsidR="00620165" w:rsidRPr="00AF6B88" w:rsidRDefault="00620165" w:rsidP="00620165">
      <w:pPr>
        <w:outlineLvl w:val="0"/>
        <w:rPr>
          <w:rFonts w:ascii="Arial" w:hAnsi="Arial" w:cs="Arial"/>
          <w:b/>
          <w:sz w:val="23"/>
          <w:szCs w:val="23"/>
          <w:u w:val="single"/>
        </w:rPr>
      </w:pPr>
      <w:r w:rsidRPr="00AF6B88">
        <w:rPr>
          <w:rFonts w:ascii="Arial" w:hAnsi="Arial" w:cs="Arial"/>
          <w:b/>
          <w:sz w:val="23"/>
          <w:szCs w:val="23"/>
          <w:u w:val="single"/>
        </w:rPr>
        <w:t xml:space="preserve">Public Comments </w:t>
      </w:r>
    </w:p>
    <w:p w:rsidR="00620165" w:rsidRPr="00AF6B88" w:rsidRDefault="00620165" w:rsidP="00620165">
      <w:pPr>
        <w:outlineLvl w:val="0"/>
        <w:rPr>
          <w:rFonts w:ascii="Arial" w:hAnsi="Arial" w:cs="Arial"/>
          <w:b/>
          <w:sz w:val="23"/>
          <w:szCs w:val="23"/>
          <w:u w:val="single"/>
        </w:rPr>
      </w:pPr>
    </w:p>
    <w:p w:rsidR="00620165" w:rsidRPr="00AF6B88" w:rsidRDefault="00620165" w:rsidP="00620165">
      <w:pPr>
        <w:outlineLvl w:val="0"/>
        <w:rPr>
          <w:rFonts w:ascii="Arial" w:hAnsi="Arial" w:cs="Arial"/>
          <w:b/>
          <w:sz w:val="23"/>
          <w:szCs w:val="23"/>
          <w:u w:val="single"/>
        </w:rPr>
      </w:pPr>
      <w:r w:rsidRPr="00AF6B88">
        <w:rPr>
          <w:rFonts w:ascii="Arial" w:hAnsi="Arial" w:cs="Arial"/>
          <w:b/>
          <w:sz w:val="23"/>
          <w:szCs w:val="23"/>
          <w:u w:val="single"/>
        </w:rPr>
        <w:t>Old Business</w:t>
      </w:r>
    </w:p>
    <w:p w:rsidR="00A6084A" w:rsidRPr="00AF6B88" w:rsidRDefault="002E7B95" w:rsidP="00620165">
      <w:pPr>
        <w:rPr>
          <w:rFonts w:ascii="Arial" w:hAnsi="Arial" w:cs="Arial"/>
          <w:sz w:val="23"/>
          <w:szCs w:val="23"/>
        </w:rPr>
      </w:pPr>
      <w:r w:rsidRPr="00AF6B88">
        <w:rPr>
          <w:rFonts w:ascii="Arial" w:hAnsi="Arial" w:cs="Arial"/>
          <w:sz w:val="23"/>
          <w:szCs w:val="23"/>
        </w:rPr>
        <w:t>1.  Revie</w:t>
      </w:r>
      <w:r w:rsidR="00DC75D0" w:rsidRPr="00AF6B88">
        <w:rPr>
          <w:rFonts w:ascii="Arial" w:hAnsi="Arial" w:cs="Arial"/>
          <w:sz w:val="23"/>
          <w:szCs w:val="23"/>
        </w:rPr>
        <w:t xml:space="preserve">w past due accounts.  </w:t>
      </w:r>
    </w:p>
    <w:p w:rsidR="00DC6357" w:rsidRPr="00AF6B88" w:rsidRDefault="00DC6357" w:rsidP="00620165">
      <w:pPr>
        <w:rPr>
          <w:rFonts w:ascii="Arial" w:hAnsi="Arial" w:cs="Arial"/>
          <w:sz w:val="23"/>
          <w:szCs w:val="23"/>
        </w:rPr>
      </w:pPr>
    </w:p>
    <w:p w:rsidR="00DC6357" w:rsidRPr="00AF6B88" w:rsidRDefault="002E7B95" w:rsidP="00620165">
      <w:pPr>
        <w:rPr>
          <w:rFonts w:ascii="Arial" w:hAnsi="Arial" w:cs="Arial"/>
          <w:sz w:val="23"/>
          <w:szCs w:val="23"/>
        </w:rPr>
      </w:pPr>
      <w:r w:rsidRPr="00AF6B88">
        <w:rPr>
          <w:rFonts w:ascii="Arial" w:hAnsi="Arial" w:cs="Arial"/>
          <w:sz w:val="23"/>
          <w:szCs w:val="23"/>
        </w:rPr>
        <w:t>2.  Further discussion and possible action on two quotes received for repair of the Town’s portion of C</w:t>
      </w:r>
      <w:r w:rsidR="00DC75D0" w:rsidRPr="00AF6B88">
        <w:rPr>
          <w:rFonts w:ascii="Arial" w:hAnsi="Arial" w:cs="Arial"/>
          <w:sz w:val="23"/>
          <w:szCs w:val="23"/>
        </w:rPr>
        <w:t>orinth Church Road.  Scruggs is still waiting on Madison County to get their stuff straightened out with an engineer and DOT.  They said they will contact us once they receive more information.</w:t>
      </w:r>
    </w:p>
    <w:p w:rsidR="00A6084A" w:rsidRPr="00AF6B88" w:rsidRDefault="00A6084A" w:rsidP="00620165">
      <w:pPr>
        <w:rPr>
          <w:rFonts w:ascii="Arial" w:hAnsi="Arial" w:cs="Arial"/>
          <w:sz w:val="23"/>
          <w:szCs w:val="23"/>
        </w:rPr>
      </w:pPr>
    </w:p>
    <w:p w:rsidR="00C007BD" w:rsidRPr="00AF6B88" w:rsidRDefault="00DC6357" w:rsidP="00A6084A">
      <w:pPr>
        <w:rPr>
          <w:rFonts w:ascii="Arial" w:hAnsi="Arial" w:cs="Arial"/>
          <w:sz w:val="23"/>
          <w:szCs w:val="23"/>
        </w:rPr>
      </w:pPr>
      <w:r w:rsidRPr="00AF6B88">
        <w:rPr>
          <w:rFonts w:ascii="Arial" w:hAnsi="Arial" w:cs="Arial"/>
          <w:sz w:val="23"/>
          <w:szCs w:val="23"/>
        </w:rPr>
        <w:t>3</w:t>
      </w:r>
      <w:r w:rsidR="00DC75D0" w:rsidRPr="00AF6B88">
        <w:rPr>
          <w:rFonts w:ascii="Arial" w:hAnsi="Arial" w:cs="Arial"/>
          <w:sz w:val="23"/>
          <w:szCs w:val="23"/>
        </w:rPr>
        <w:t xml:space="preserve">.  Renee </w:t>
      </w:r>
      <w:proofErr w:type="spellStart"/>
      <w:r w:rsidR="00DC75D0" w:rsidRPr="00AF6B88">
        <w:rPr>
          <w:rFonts w:ascii="Arial" w:hAnsi="Arial" w:cs="Arial"/>
          <w:sz w:val="23"/>
          <w:szCs w:val="23"/>
        </w:rPr>
        <w:t>Demps</w:t>
      </w:r>
      <w:proofErr w:type="spellEnd"/>
      <w:r w:rsidR="00DC75D0" w:rsidRPr="00AF6B88">
        <w:rPr>
          <w:rFonts w:ascii="Arial" w:hAnsi="Arial" w:cs="Arial"/>
          <w:sz w:val="23"/>
          <w:szCs w:val="23"/>
        </w:rPr>
        <w:t>, Lee Planning Consultant, will present her monthly</w:t>
      </w:r>
      <w:r w:rsidR="001A40DA">
        <w:rPr>
          <w:rFonts w:ascii="Arial" w:hAnsi="Arial" w:cs="Arial"/>
          <w:sz w:val="23"/>
          <w:szCs w:val="23"/>
        </w:rPr>
        <w:t xml:space="preserve"> report.</w:t>
      </w:r>
    </w:p>
    <w:p w:rsidR="00CD6E04" w:rsidRPr="00AF6B88" w:rsidRDefault="00CD6E04" w:rsidP="00A6084A">
      <w:pPr>
        <w:rPr>
          <w:rFonts w:ascii="Arial" w:hAnsi="Arial" w:cs="Arial"/>
          <w:sz w:val="23"/>
          <w:szCs w:val="23"/>
        </w:rPr>
      </w:pPr>
    </w:p>
    <w:p w:rsidR="00CD6E04" w:rsidRPr="00AF6B88" w:rsidRDefault="00CD6E04" w:rsidP="00A6084A">
      <w:pPr>
        <w:rPr>
          <w:rFonts w:ascii="Arial" w:hAnsi="Arial" w:cs="Arial"/>
          <w:sz w:val="23"/>
          <w:szCs w:val="23"/>
        </w:rPr>
      </w:pPr>
      <w:r w:rsidRPr="00AF6B88">
        <w:rPr>
          <w:rFonts w:ascii="Arial" w:hAnsi="Arial" w:cs="Arial"/>
          <w:sz w:val="23"/>
          <w:szCs w:val="23"/>
        </w:rPr>
        <w:t>4.  Election of Council President.</w:t>
      </w:r>
    </w:p>
    <w:p w:rsidR="0055624F" w:rsidRPr="00AF6B88" w:rsidRDefault="0055624F" w:rsidP="00620165">
      <w:pPr>
        <w:rPr>
          <w:rFonts w:ascii="Arial" w:hAnsi="Arial" w:cs="Arial"/>
          <w:sz w:val="23"/>
          <w:szCs w:val="23"/>
          <w:u w:val="single"/>
        </w:rPr>
      </w:pPr>
    </w:p>
    <w:p w:rsidR="00DC6357" w:rsidRPr="00AF6B88" w:rsidRDefault="00DC6357" w:rsidP="00DC6357">
      <w:pPr>
        <w:outlineLvl w:val="0"/>
        <w:rPr>
          <w:rFonts w:ascii="Arial" w:hAnsi="Arial" w:cs="Arial"/>
          <w:b/>
          <w:sz w:val="23"/>
          <w:szCs w:val="23"/>
          <w:u w:val="single"/>
        </w:rPr>
      </w:pPr>
      <w:r w:rsidRPr="00AF6B88">
        <w:rPr>
          <w:rFonts w:ascii="Arial" w:hAnsi="Arial" w:cs="Arial"/>
          <w:b/>
          <w:sz w:val="23"/>
          <w:szCs w:val="23"/>
          <w:u w:val="single"/>
        </w:rPr>
        <w:t>New Business</w:t>
      </w:r>
    </w:p>
    <w:p w:rsidR="00CD6E04" w:rsidRPr="00AF6B88" w:rsidRDefault="00DC6357" w:rsidP="00620165">
      <w:pPr>
        <w:rPr>
          <w:rFonts w:ascii="Arial" w:hAnsi="Arial" w:cs="Arial"/>
          <w:sz w:val="23"/>
          <w:szCs w:val="23"/>
        </w:rPr>
      </w:pPr>
      <w:r w:rsidRPr="00AF6B88">
        <w:rPr>
          <w:rFonts w:ascii="Arial" w:hAnsi="Arial" w:cs="Arial"/>
          <w:sz w:val="23"/>
          <w:szCs w:val="23"/>
        </w:rPr>
        <w:t xml:space="preserve">1.  </w:t>
      </w:r>
      <w:r w:rsidR="00CD6E04" w:rsidRPr="00AF6B88">
        <w:rPr>
          <w:rFonts w:ascii="Arial" w:hAnsi="Arial" w:cs="Arial"/>
          <w:sz w:val="23"/>
          <w:szCs w:val="23"/>
        </w:rPr>
        <w:t>Public Hearing – CPA 23-01 – Review for consideration and recommending approval of  adoption of Text Amendment to the Comprehensive Plan by adding a Property Rights Element Section per Section 163.3161(10), Florida Statutes, as amended and Section 187.101(3), Florida Statutes, as amended.</w:t>
      </w:r>
    </w:p>
    <w:p w:rsidR="00CD6E04" w:rsidRPr="00AF6B88" w:rsidRDefault="00CD6E04" w:rsidP="00620165">
      <w:pPr>
        <w:rPr>
          <w:rFonts w:ascii="Arial" w:hAnsi="Arial" w:cs="Arial"/>
          <w:sz w:val="23"/>
          <w:szCs w:val="23"/>
        </w:rPr>
      </w:pPr>
    </w:p>
    <w:p w:rsidR="00CD6E04" w:rsidRPr="00AF6B88" w:rsidRDefault="00CD6E04" w:rsidP="00620165">
      <w:pPr>
        <w:rPr>
          <w:rFonts w:ascii="Arial" w:hAnsi="Arial" w:cs="Arial"/>
          <w:sz w:val="23"/>
          <w:szCs w:val="23"/>
        </w:rPr>
      </w:pPr>
      <w:r w:rsidRPr="00AF6B88">
        <w:rPr>
          <w:rFonts w:ascii="Arial" w:hAnsi="Arial" w:cs="Arial"/>
          <w:sz w:val="23"/>
          <w:szCs w:val="23"/>
        </w:rPr>
        <w:t>2.  Discussion and consideration of revision to contract for Planning Consultant Services.</w:t>
      </w:r>
    </w:p>
    <w:p w:rsidR="00CD6E04" w:rsidRPr="00AF6B88" w:rsidRDefault="00CD6E04" w:rsidP="00620165">
      <w:pPr>
        <w:rPr>
          <w:rFonts w:ascii="Arial" w:hAnsi="Arial" w:cs="Arial"/>
          <w:sz w:val="23"/>
          <w:szCs w:val="23"/>
          <w:u w:val="single"/>
        </w:rPr>
      </w:pPr>
    </w:p>
    <w:p w:rsidR="00620165" w:rsidRPr="00AF6B88" w:rsidRDefault="00620165" w:rsidP="00620165">
      <w:pPr>
        <w:rPr>
          <w:rFonts w:ascii="Arial" w:hAnsi="Arial" w:cs="Arial"/>
          <w:b/>
          <w:sz w:val="23"/>
          <w:szCs w:val="23"/>
          <w:u w:val="single"/>
        </w:rPr>
      </w:pPr>
      <w:r w:rsidRPr="00AF6B88">
        <w:rPr>
          <w:rFonts w:ascii="Arial" w:hAnsi="Arial" w:cs="Arial"/>
          <w:b/>
          <w:sz w:val="23"/>
          <w:szCs w:val="23"/>
          <w:u w:val="single"/>
        </w:rPr>
        <w:t>Reports:</w:t>
      </w:r>
    </w:p>
    <w:p w:rsidR="00620165" w:rsidRPr="00AF6B88" w:rsidRDefault="00620165" w:rsidP="00620165">
      <w:pPr>
        <w:widowControl w:val="0"/>
        <w:autoSpaceDE w:val="0"/>
        <w:autoSpaceDN w:val="0"/>
        <w:adjustRightInd w:val="0"/>
        <w:outlineLvl w:val="0"/>
        <w:rPr>
          <w:rFonts w:ascii="Arial" w:hAnsi="Arial" w:cs="Arial"/>
          <w:sz w:val="23"/>
          <w:szCs w:val="23"/>
        </w:rPr>
      </w:pPr>
      <w:r w:rsidRPr="00AF6B88">
        <w:rPr>
          <w:rFonts w:ascii="Arial" w:hAnsi="Arial" w:cs="Arial"/>
          <w:sz w:val="23"/>
          <w:szCs w:val="23"/>
        </w:rPr>
        <w:t>Lee Volunteer Fire Department</w:t>
      </w:r>
    </w:p>
    <w:p w:rsidR="008014F0" w:rsidRPr="00AF6B88" w:rsidRDefault="00620165" w:rsidP="00620165">
      <w:pPr>
        <w:widowControl w:val="0"/>
        <w:autoSpaceDE w:val="0"/>
        <w:autoSpaceDN w:val="0"/>
        <w:adjustRightInd w:val="0"/>
        <w:rPr>
          <w:rFonts w:ascii="Arial" w:hAnsi="Arial" w:cs="Arial"/>
          <w:sz w:val="23"/>
          <w:szCs w:val="23"/>
        </w:rPr>
      </w:pPr>
      <w:r w:rsidRPr="00AF6B88">
        <w:rPr>
          <w:rFonts w:ascii="Arial" w:hAnsi="Arial" w:cs="Arial"/>
          <w:sz w:val="23"/>
          <w:szCs w:val="23"/>
        </w:rPr>
        <w:t>Town Manager</w:t>
      </w:r>
    </w:p>
    <w:p w:rsidR="008014F0" w:rsidRPr="00AF6B88" w:rsidRDefault="008014F0" w:rsidP="00620165">
      <w:pPr>
        <w:widowControl w:val="0"/>
        <w:autoSpaceDE w:val="0"/>
        <w:autoSpaceDN w:val="0"/>
        <w:adjustRightInd w:val="0"/>
        <w:rPr>
          <w:rFonts w:ascii="Arial" w:hAnsi="Arial" w:cs="Arial"/>
          <w:sz w:val="23"/>
          <w:szCs w:val="23"/>
        </w:rPr>
      </w:pPr>
    </w:p>
    <w:p w:rsidR="00620165" w:rsidRPr="00AF6B88" w:rsidRDefault="00620165" w:rsidP="00620165">
      <w:pPr>
        <w:widowControl w:val="0"/>
        <w:autoSpaceDE w:val="0"/>
        <w:autoSpaceDN w:val="0"/>
        <w:adjustRightInd w:val="0"/>
        <w:rPr>
          <w:rFonts w:ascii="Arial" w:hAnsi="Arial" w:cs="Arial"/>
          <w:sz w:val="23"/>
          <w:szCs w:val="23"/>
        </w:rPr>
      </w:pPr>
      <w:r w:rsidRPr="00AF6B88">
        <w:rPr>
          <w:rFonts w:ascii="Arial" w:hAnsi="Arial" w:cs="Arial"/>
          <w:sz w:val="23"/>
          <w:szCs w:val="23"/>
        </w:rPr>
        <w:t>Bills:</w:t>
      </w:r>
    </w:p>
    <w:p w:rsidR="00620165" w:rsidRPr="00AF6B88" w:rsidRDefault="00620165" w:rsidP="00620165">
      <w:pPr>
        <w:widowControl w:val="0"/>
        <w:autoSpaceDE w:val="0"/>
        <w:autoSpaceDN w:val="0"/>
        <w:adjustRightInd w:val="0"/>
        <w:rPr>
          <w:rFonts w:ascii="Arial" w:hAnsi="Arial" w:cs="Arial"/>
          <w:b/>
          <w:sz w:val="23"/>
          <w:szCs w:val="23"/>
          <w:u w:val="single"/>
        </w:rPr>
      </w:pPr>
      <w:r w:rsidRPr="00AF6B88">
        <w:rPr>
          <w:rFonts w:ascii="Arial" w:hAnsi="Arial" w:cs="Arial"/>
          <w:sz w:val="23"/>
          <w:szCs w:val="23"/>
        </w:rPr>
        <w:tab/>
        <w:t xml:space="preserve">Utility:   </w:t>
      </w:r>
      <w:r w:rsidR="00CD6E04" w:rsidRPr="00AF6B88">
        <w:rPr>
          <w:rFonts w:ascii="Arial" w:hAnsi="Arial" w:cs="Arial"/>
          <w:b/>
          <w:sz w:val="23"/>
          <w:szCs w:val="23"/>
          <w:u w:val="single"/>
        </w:rPr>
        <w:t xml:space="preserve">#3395 - 3412; ACH #600 </w:t>
      </w:r>
      <w:r w:rsidR="00617AD8">
        <w:rPr>
          <w:rFonts w:ascii="Arial" w:hAnsi="Arial" w:cs="Arial"/>
          <w:b/>
          <w:sz w:val="23"/>
          <w:szCs w:val="23"/>
          <w:u w:val="single"/>
        </w:rPr>
        <w:t>–</w:t>
      </w:r>
      <w:r w:rsidR="00CD6E04" w:rsidRPr="00AF6B88">
        <w:rPr>
          <w:rFonts w:ascii="Arial" w:hAnsi="Arial" w:cs="Arial"/>
          <w:b/>
          <w:sz w:val="23"/>
          <w:szCs w:val="23"/>
          <w:u w:val="single"/>
        </w:rPr>
        <w:t xml:space="preserve"> 603</w:t>
      </w:r>
      <w:r w:rsidR="00617AD8">
        <w:rPr>
          <w:rFonts w:ascii="Arial" w:hAnsi="Arial" w:cs="Arial"/>
          <w:b/>
          <w:sz w:val="23"/>
          <w:szCs w:val="23"/>
          <w:u w:val="single"/>
        </w:rPr>
        <w:t xml:space="preserve"> EFT #0101U </w:t>
      </w:r>
      <w:r w:rsidR="007D3E08">
        <w:rPr>
          <w:rFonts w:ascii="Arial" w:hAnsi="Arial" w:cs="Arial"/>
          <w:b/>
          <w:sz w:val="23"/>
          <w:szCs w:val="23"/>
          <w:u w:val="single"/>
        </w:rPr>
        <w:t>– 0102U</w:t>
      </w:r>
    </w:p>
    <w:p w:rsidR="00620165" w:rsidRPr="00AF6B88" w:rsidRDefault="00620165" w:rsidP="00620165">
      <w:pPr>
        <w:widowControl w:val="0"/>
        <w:autoSpaceDE w:val="0"/>
        <w:autoSpaceDN w:val="0"/>
        <w:adjustRightInd w:val="0"/>
        <w:rPr>
          <w:rFonts w:ascii="Arial" w:hAnsi="Arial" w:cs="Arial"/>
          <w:b/>
          <w:sz w:val="23"/>
          <w:szCs w:val="23"/>
          <w:u w:val="single"/>
        </w:rPr>
      </w:pPr>
      <w:r w:rsidRPr="00AF6B88">
        <w:rPr>
          <w:rFonts w:ascii="Arial" w:hAnsi="Arial" w:cs="Arial"/>
          <w:sz w:val="23"/>
          <w:szCs w:val="23"/>
        </w:rPr>
        <w:tab/>
        <w:t xml:space="preserve">Utility Deposit Account: </w:t>
      </w:r>
      <w:r w:rsidR="00CD6E04" w:rsidRPr="00AF6B88">
        <w:rPr>
          <w:rFonts w:ascii="Arial" w:hAnsi="Arial" w:cs="Arial"/>
          <w:b/>
          <w:sz w:val="23"/>
          <w:szCs w:val="23"/>
          <w:u w:val="single"/>
        </w:rPr>
        <w:t>#1621</w:t>
      </w:r>
    </w:p>
    <w:p w:rsidR="00620165" w:rsidRPr="00AF6B88" w:rsidRDefault="00620165" w:rsidP="00620165">
      <w:pPr>
        <w:widowControl w:val="0"/>
        <w:autoSpaceDE w:val="0"/>
        <w:autoSpaceDN w:val="0"/>
        <w:adjustRightInd w:val="0"/>
        <w:rPr>
          <w:rFonts w:ascii="Arial" w:hAnsi="Arial" w:cs="Arial"/>
          <w:b/>
          <w:sz w:val="23"/>
          <w:szCs w:val="23"/>
          <w:u w:val="single"/>
        </w:rPr>
      </w:pPr>
      <w:r w:rsidRPr="00AF6B88">
        <w:rPr>
          <w:rFonts w:ascii="Arial" w:hAnsi="Arial" w:cs="Arial"/>
          <w:sz w:val="23"/>
          <w:szCs w:val="23"/>
        </w:rPr>
        <w:tab/>
        <w:t xml:space="preserve">Debt Service Account:   </w:t>
      </w:r>
      <w:r w:rsidR="00CD6E04" w:rsidRPr="00AF6B88">
        <w:rPr>
          <w:rFonts w:ascii="Arial" w:hAnsi="Arial" w:cs="Arial"/>
          <w:b/>
          <w:sz w:val="23"/>
          <w:szCs w:val="23"/>
          <w:u w:val="single"/>
        </w:rPr>
        <w:t>EFT #14</w:t>
      </w:r>
    </w:p>
    <w:p w:rsidR="00620165" w:rsidRPr="00AF6B88" w:rsidRDefault="00620165" w:rsidP="00620165">
      <w:pPr>
        <w:widowControl w:val="0"/>
        <w:autoSpaceDE w:val="0"/>
        <w:autoSpaceDN w:val="0"/>
        <w:adjustRightInd w:val="0"/>
        <w:ind w:left="720"/>
        <w:rPr>
          <w:rFonts w:ascii="Arial" w:hAnsi="Arial" w:cs="Arial"/>
          <w:b/>
          <w:sz w:val="23"/>
          <w:szCs w:val="23"/>
          <w:u w:val="single"/>
        </w:rPr>
      </w:pPr>
      <w:r w:rsidRPr="00AF6B88">
        <w:rPr>
          <w:rFonts w:ascii="Arial" w:hAnsi="Arial" w:cs="Arial"/>
          <w:sz w:val="23"/>
          <w:szCs w:val="23"/>
        </w:rPr>
        <w:t xml:space="preserve">General:  </w:t>
      </w:r>
      <w:r w:rsidR="00CD6E04" w:rsidRPr="00AF6B88">
        <w:rPr>
          <w:rFonts w:ascii="Arial" w:hAnsi="Arial" w:cs="Arial"/>
          <w:b/>
          <w:sz w:val="23"/>
          <w:szCs w:val="23"/>
          <w:u w:val="single"/>
        </w:rPr>
        <w:t>#9452 - 9475</w:t>
      </w:r>
      <w:r w:rsidR="00F77AAD" w:rsidRPr="00AF6B88">
        <w:rPr>
          <w:rFonts w:ascii="Arial" w:hAnsi="Arial" w:cs="Arial"/>
          <w:b/>
          <w:sz w:val="23"/>
          <w:szCs w:val="23"/>
          <w:u w:val="single"/>
        </w:rPr>
        <w:t xml:space="preserve">; </w:t>
      </w:r>
      <w:r w:rsidR="00CD6E04" w:rsidRPr="00AF6B88">
        <w:rPr>
          <w:rFonts w:ascii="Arial" w:hAnsi="Arial" w:cs="Arial"/>
          <w:b/>
          <w:sz w:val="23"/>
          <w:szCs w:val="23"/>
          <w:u w:val="single"/>
        </w:rPr>
        <w:t>ACH #1536</w:t>
      </w:r>
      <w:r w:rsidR="006E52AE" w:rsidRPr="00AF6B88">
        <w:rPr>
          <w:rFonts w:ascii="Arial" w:hAnsi="Arial" w:cs="Arial"/>
          <w:b/>
          <w:sz w:val="23"/>
          <w:szCs w:val="23"/>
          <w:u w:val="single"/>
        </w:rPr>
        <w:t xml:space="preserve"> </w:t>
      </w:r>
      <w:r w:rsidRPr="00AF6B88">
        <w:rPr>
          <w:rFonts w:ascii="Arial" w:hAnsi="Arial" w:cs="Arial"/>
          <w:b/>
          <w:sz w:val="23"/>
          <w:szCs w:val="23"/>
          <w:u w:val="single"/>
        </w:rPr>
        <w:t>-</w:t>
      </w:r>
      <w:r w:rsidR="006E52AE" w:rsidRPr="00AF6B88">
        <w:rPr>
          <w:rFonts w:ascii="Arial" w:hAnsi="Arial" w:cs="Arial"/>
          <w:b/>
          <w:sz w:val="23"/>
          <w:szCs w:val="23"/>
          <w:u w:val="single"/>
        </w:rPr>
        <w:t xml:space="preserve"> </w:t>
      </w:r>
      <w:r w:rsidRPr="00AF6B88">
        <w:rPr>
          <w:rFonts w:ascii="Arial" w:hAnsi="Arial" w:cs="Arial"/>
          <w:b/>
          <w:sz w:val="23"/>
          <w:szCs w:val="23"/>
          <w:u w:val="single"/>
        </w:rPr>
        <w:t>1</w:t>
      </w:r>
      <w:r w:rsidR="00CD6E04" w:rsidRPr="00AF6B88">
        <w:rPr>
          <w:rFonts w:ascii="Arial" w:hAnsi="Arial" w:cs="Arial"/>
          <w:b/>
          <w:sz w:val="23"/>
          <w:szCs w:val="23"/>
          <w:u w:val="single"/>
        </w:rPr>
        <w:t>547; EFT #01</w:t>
      </w:r>
      <w:r w:rsidR="00830C99" w:rsidRPr="00AF6B88">
        <w:rPr>
          <w:rFonts w:ascii="Arial" w:hAnsi="Arial" w:cs="Arial"/>
          <w:b/>
          <w:sz w:val="23"/>
          <w:szCs w:val="23"/>
          <w:u w:val="single"/>
        </w:rPr>
        <w:t xml:space="preserve">01 - </w:t>
      </w:r>
      <w:r w:rsidR="00CD6E04" w:rsidRPr="00AF6B88">
        <w:rPr>
          <w:rFonts w:ascii="Arial" w:hAnsi="Arial" w:cs="Arial"/>
          <w:b/>
          <w:sz w:val="23"/>
          <w:szCs w:val="23"/>
          <w:u w:val="single"/>
        </w:rPr>
        <w:t>0110</w:t>
      </w:r>
    </w:p>
    <w:p w:rsidR="00620165" w:rsidRPr="00AF6B88" w:rsidRDefault="00620165" w:rsidP="00620165">
      <w:pPr>
        <w:widowControl w:val="0"/>
        <w:autoSpaceDE w:val="0"/>
        <w:autoSpaceDN w:val="0"/>
        <w:adjustRightInd w:val="0"/>
        <w:ind w:left="720"/>
        <w:rPr>
          <w:rFonts w:ascii="Arial" w:hAnsi="Arial" w:cs="Arial"/>
          <w:b/>
          <w:sz w:val="23"/>
          <w:szCs w:val="23"/>
          <w:u w:val="single"/>
        </w:rPr>
      </w:pPr>
    </w:p>
    <w:p w:rsidR="00620165" w:rsidRPr="00AF6B88" w:rsidRDefault="008014F0" w:rsidP="00620165">
      <w:pPr>
        <w:widowControl w:val="0"/>
        <w:autoSpaceDE w:val="0"/>
        <w:autoSpaceDN w:val="0"/>
        <w:adjustRightInd w:val="0"/>
        <w:rPr>
          <w:rFonts w:ascii="Arial" w:hAnsi="Arial" w:cs="Arial"/>
          <w:sz w:val="23"/>
          <w:szCs w:val="23"/>
        </w:rPr>
      </w:pPr>
      <w:r w:rsidRPr="00AF6B88">
        <w:rPr>
          <w:rFonts w:ascii="Arial" w:hAnsi="Arial" w:cs="Arial"/>
          <w:sz w:val="23"/>
          <w:szCs w:val="23"/>
        </w:rPr>
        <w:t>Rhett Bullard</w:t>
      </w:r>
      <w:r w:rsidR="00620165" w:rsidRPr="00AF6B88">
        <w:rPr>
          <w:rFonts w:ascii="Arial" w:hAnsi="Arial" w:cs="Arial"/>
          <w:sz w:val="23"/>
          <w:szCs w:val="23"/>
        </w:rPr>
        <w:t>, Town Attorney</w:t>
      </w:r>
    </w:p>
    <w:p w:rsidR="00620165" w:rsidRPr="00AF6B88" w:rsidRDefault="0034558B" w:rsidP="00620165">
      <w:pPr>
        <w:widowControl w:val="0"/>
        <w:autoSpaceDE w:val="0"/>
        <w:autoSpaceDN w:val="0"/>
        <w:adjustRightInd w:val="0"/>
        <w:rPr>
          <w:rFonts w:ascii="Arial" w:hAnsi="Arial" w:cs="Arial"/>
          <w:sz w:val="23"/>
          <w:szCs w:val="23"/>
        </w:rPr>
      </w:pPr>
      <w:r w:rsidRPr="00AF6B88">
        <w:rPr>
          <w:rFonts w:ascii="Arial" w:hAnsi="Arial" w:cs="Arial"/>
          <w:sz w:val="23"/>
          <w:szCs w:val="23"/>
        </w:rPr>
        <w:t>Brian Williams</w:t>
      </w:r>
      <w:r w:rsidR="00620165" w:rsidRPr="00AF6B88">
        <w:rPr>
          <w:rFonts w:ascii="Arial" w:hAnsi="Arial" w:cs="Arial"/>
          <w:sz w:val="23"/>
          <w:szCs w:val="23"/>
        </w:rPr>
        <w:t>, County Commissioner</w:t>
      </w:r>
    </w:p>
    <w:p w:rsidR="00620165" w:rsidRPr="00AF6B88" w:rsidRDefault="00620165" w:rsidP="00620165">
      <w:pPr>
        <w:widowControl w:val="0"/>
        <w:autoSpaceDE w:val="0"/>
        <w:autoSpaceDN w:val="0"/>
        <w:adjustRightInd w:val="0"/>
        <w:rPr>
          <w:rFonts w:ascii="Arial" w:hAnsi="Arial" w:cs="Arial"/>
          <w:sz w:val="23"/>
          <w:szCs w:val="23"/>
        </w:rPr>
      </w:pPr>
    </w:p>
    <w:p w:rsidR="00620165" w:rsidRPr="00AF6B88" w:rsidRDefault="00620165" w:rsidP="00620165">
      <w:pPr>
        <w:widowControl w:val="0"/>
        <w:autoSpaceDE w:val="0"/>
        <w:autoSpaceDN w:val="0"/>
        <w:adjustRightInd w:val="0"/>
        <w:rPr>
          <w:rFonts w:ascii="Arial" w:hAnsi="Arial" w:cs="Arial"/>
          <w:sz w:val="23"/>
          <w:szCs w:val="23"/>
        </w:rPr>
      </w:pPr>
      <w:r w:rsidRPr="00AF6B88">
        <w:rPr>
          <w:rFonts w:ascii="Arial" w:hAnsi="Arial" w:cs="Arial"/>
          <w:b/>
          <w:sz w:val="23"/>
          <w:szCs w:val="23"/>
          <w:u w:val="single"/>
        </w:rPr>
        <w:t>Council Member Comments</w:t>
      </w:r>
    </w:p>
    <w:p w:rsidR="002B6448" w:rsidRPr="00AF6B88" w:rsidRDefault="002B6448" w:rsidP="00620165">
      <w:pPr>
        <w:rPr>
          <w:rFonts w:ascii="Arial" w:hAnsi="Arial" w:cs="Arial"/>
          <w:b/>
          <w:sz w:val="23"/>
          <w:szCs w:val="23"/>
        </w:rPr>
      </w:pPr>
    </w:p>
    <w:p w:rsidR="00620165" w:rsidRPr="00CD6E04" w:rsidRDefault="00620165" w:rsidP="00620165">
      <w:pPr>
        <w:rPr>
          <w:rFonts w:ascii="Arial" w:hAnsi="Arial" w:cs="Arial"/>
          <w:sz w:val="16"/>
          <w:szCs w:val="16"/>
        </w:rPr>
      </w:pPr>
      <w:r w:rsidRPr="00CD6E04">
        <w:rPr>
          <w:rFonts w:ascii="Arial" w:hAnsi="Arial" w:cs="Arial"/>
          <w:sz w:val="16"/>
          <w:szCs w:val="16"/>
        </w:rPr>
        <w:t xml:space="preserve">Public Comments:  </w:t>
      </w:r>
      <w:r w:rsidRPr="00CD6E04">
        <w:rPr>
          <w:rFonts w:ascii="Arial" w:hAnsi="Arial" w:cs="Arial"/>
          <w:b/>
          <w:sz w:val="16"/>
          <w:szCs w:val="16"/>
        </w:rPr>
        <w:t>Public Comments will be limited to 5 (Five) minutes or less.</w:t>
      </w:r>
    </w:p>
    <w:p w:rsidR="00620165" w:rsidRPr="00A6084A" w:rsidRDefault="00620165" w:rsidP="00620165">
      <w:pPr>
        <w:rPr>
          <w:rFonts w:ascii="Arial" w:hAnsi="Arial" w:cs="Arial"/>
          <w:sz w:val="16"/>
          <w:szCs w:val="16"/>
        </w:rPr>
      </w:pPr>
      <w:r w:rsidRPr="00A6084A">
        <w:rPr>
          <w:rFonts w:ascii="Arial" w:hAnsi="Arial" w:cs="Arial"/>
          <w:sz w:val="16"/>
          <w:szCs w:val="16"/>
        </w:rPr>
        <w:t>IF A PERSON DECIDED TO APPEAL ANY DECISION MADE BY THE COUNCIL, WITH RESPECT TO ANY MATTER CONSIDERED AT ANY SUCH MEETINGS, HE OR SHE WILL NEED A RECORD OF THE PROCEEDINGS, AND THAT, FOR SUCH PURPOSE, HE OR SHE MAY NEED TO ENSURE THAT A VERBATIM RECORD OF THE PROCEEDINGS IS MADE, WHICH RECORD INCLUDES THE TESTIMONY AND EVIDENCE UPON WHICH THE APPEAL IS TO BE BASED.</w:t>
      </w:r>
    </w:p>
    <w:p w:rsidR="00620165" w:rsidRPr="00A6084A" w:rsidRDefault="00620165" w:rsidP="00620165">
      <w:pPr>
        <w:rPr>
          <w:rFonts w:ascii="Arial" w:hAnsi="Arial" w:cs="Arial"/>
          <w:sz w:val="16"/>
          <w:szCs w:val="16"/>
        </w:rPr>
      </w:pPr>
    </w:p>
    <w:p w:rsidR="00620165" w:rsidRPr="00A6084A" w:rsidRDefault="0002674A" w:rsidP="00620165">
      <w:pPr>
        <w:rPr>
          <w:rFonts w:ascii="Arial" w:hAnsi="Arial" w:cs="Arial"/>
          <w:sz w:val="16"/>
          <w:szCs w:val="16"/>
        </w:rPr>
      </w:pPr>
      <w:r>
        <w:rPr>
          <w:rFonts w:ascii="Arial" w:hAnsi="Arial" w:cs="Arial"/>
          <w:sz w:val="16"/>
          <w:szCs w:val="16"/>
        </w:rPr>
        <w:t xml:space="preserve">James </w:t>
      </w:r>
      <w:proofErr w:type="spellStart"/>
      <w:r>
        <w:rPr>
          <w:rFonts w:ascii="Arial" w:hAnsi="Arial" w:cs="Arial"/>
          <w:sz w:val="16"/>
          <w:szCs w:val="16"/>
        </w:rPr>
        <w:t>Ruzicka</w:t>
      </w:r>
      <w:proofErr w:type="spellEnd"/>
      <w:r>
        <w:rPr>
          <w:rFonts w:ascii="Arial" w:hAnsi="Arial" w:cs="Arial"/>
          <w:sz w:val="16"/>
          <w:szCs w:val="16"/>
        </w:rPr>
        <w:t xml:space="preserve"> – Mayor (Nov. 2026</w:t>
      </w:r>
      <w:r w:rsidR="00620165" w:rsidRPr="00A6084A">
        <w:rPr>
          <w:rFonts w:ascii="Arial" w:hAnsi="Arial" w:cs="Arial"/>
          <w:sz w:val="16"/>
          <w:szCs w:val="16"/>
        </w:rPr>
        <w:t xml:space="preserve">), </w:t>
      </w:r>
      <w:r w:rsidR="00BA3F5A" w:rsidRPr="00A6084A">
        <w:rPr>
          <w:rFonts w:ascii="Arial" w:hAnsi="Arial" w:cs="Arial"/>
          <w:sz w:val="16"/>
          <w:szCs w:val="16"/>
        </w:rPr>
        <w:t xml:space="preserve">Joyce Bethea – President – Group 1 (Nov. 2024), </w:t>
      </w:r>
      <w:r w:rsidR="00620165" w:rsidRPr="00A6084A">
        <w:rPr>
          <w:rFonts w:ascii="Arial" w:hAnsi="Arial" w:cs="Arial"/>
          <w:sz w:val="16"/>
          <w:szCs w:val="16"/>
        </w:rPr>
        <w:t>Dian</w:t>
      </w:r>
      <w:r w:rsidR="00BA3F5A" w:rsidRPr="00A6084A">
        <w:rPr>
          <w:rFonts w:ascii="Arial" w:hAnsi="Arial" w:cs="Arial"/>
          <w:sz w:val="16"/>
          <w:szCs w:val="16"/>
        </w:rPr>
        <w:t xml:space="preserve">ne Beck </w:t>
      </w:r>
      <w:r w:rsidR="00620165" w:rsidRPr="00A6084A">
        <w:rPr>
          <w:rFonts w:ascii="Arial" w:hAnsi="Arial" w:cs="Arial"/>
          <w:sz w:val="16"/>
          <w:szCs w:val="16"/>
        </w:rPr>
        <w:t>– Gr</w:t>
      </w:r>
      <w:r>
        <w:rPr>
          <w:rFonts w:ascii="Arial" w:hAnsi="Arial" w:cs="Arial"/>
          <w:sz w:val="16"/>
          <w:szCs w:val="16"/>
        </w:rPr>
        <w:t>oup 5 (Nov. 2026</w:t>
      </w:r>
      <w:r w:rsidR="00BA3F5A" w:rsidRPr="00A6084A">
        <w:rPr>
          <w:rFonts w:ascii="Arial" w:hAnsi="Arial" w:cs="Arial"/>
          <w:sz w:val="16"/>
          <w:szCs w:val="16"/>
        </w:rPr>
        <w:t>),</w:t>
      </w:r>
    </w:p>
    <w:p w:rsidR="00620165" w:rsidRPr="00A6084A" w:rsidRDefault="00620165" w:rsidP="00620165">
      <w:pPr>
        <w:rPr>
          <w:rFonts w:ascii="Arial" w:hAnsi="Arial" w:cs="Arial"/>
          <w:sz w:val="16"/>
          <w:szCs w:val="16"/>
        </w:rPr>
      </w:pPr>
      <w:r w:rsidRPr="00A6084A">
        <w:rPr>
          <w:rFonts w:ascii="Arial" w:hAnsi="Arial" w:cs="Arial"/>
          <w:sz w:val="16"/>
          <w:szCs w:val="16"/>
        </w:rPr>
        <w:t>Edw</w:t>
      </w:r>
      <w:r w:rsidR="00BA3F5A" w:rsidRPr="00A6084A">
        <w:rPr>
          <w:rFonts w:ascii="Arial" w:hAnsi="Arial" w:cs="Arial"/>
          <w:sz w:val="16"/>
          <w:szCs w:val="16"/>
        </w:rPr>
        <w:t>in McMullen – Group 2 (Nov. 2024</w:t>
      </w:r>
      <w:r w:rsidRPr="00A6084A">
        <w:rPr>
          <w:rFonts w:ascii="Arial" w:hAnsi="Arial" w:cs="Arial"/>
          <w:sz w:val="16"/>
          <w:szCs w:val="16"/>
        </w:rPr>
        <w:t>), Eri</w:t>
      </w:r>
      <w:r w:rsidR="00BA3F5A" w:rsidRPr="00A6084A">
        <w:rPr>
          <w:rFonts w:ascii="Arial" w:hAnsi="Arial" w:cs="Arial"/>
          <w:sz w:val="16"/>
          <w:szCs w:val="16"/>
        </w:rPr>
        <w:t>ka Robinson – Group 3 (Nov. 2024</w:t>
      </w:r>
      <w:r w:rsidRPr="00A6084A">
        <w:rPr>
          <w:rFonts w:ascii="Arial" w:hAnsi="Arial" w:cs="Arial"/>
          <w:sz w:val="16"/>
          <w:szCs w:val="16"/>
        </w:rPr>
        <w:t xml:space="preserve">), Ronnie Bass </w:t>
      </w:r>
      <w:r w:rsidR="0002674A">
        <w:rPr>
          <w:rFonts w:ascii="Arial" w:hAnsi="Arial" w:cs="Arial"/>
          <w:sz w:val="16"/>
          <w:szCs w:val="16"/>
        </w:rPr>
        <w:t>– Group 4 (Nov. 2026</w:t>
      </w:r>
      <w:r w:rsidRPr="00A6084A">
        <w:rPr>
          <w:rFonts w:ascii="Arial" w:hAnsi="Arial" w:cs="Arial"/>
          <w:sz w:val="16"/>
          <w:szCs w:val="16"/>
        </w:rPr>
        <w:t>).</w:t>
      </w:r>
    </w:p>
    <w:p w:rsidR="00AA612F" w:rsidRPr="00A6084A" w:rsidRDefault="00DF4457">
      <w:pPr>
        <w:rPr>
          <w:sz w:val="16"/>
          <w:szCs w:val="16"/>
        </w:rPr>
      </w:pPr>
      <w:proofErr w:type="spellStart"/>
      <w:r w:rsidRPr="00A6084A">
        <w:rPr>
          <w:rFonts w:ascii="Arial" w:hAnsi="Arial" w:cs="Arial"/>
          <w:sz w:val="16"/>
          <w:szCs w:val="16"/>
        </w:rPr>
        <w:t>Sona</w:t>
      </w:r>
      <w:proofErr w:type="spellEnd"/>
      <w:r w:rsidRPr="00A6084A">
        <w:rPr>
          <w:rFonts w:ascii="Arial" w:hAnsi="Arial" w:cs="Arial"/>
          <w:sz w:val="16"/>
          <w:szCs w:val="16"/>
        </w:rPr>
        <w:t xml:space="preserve"> </w:t>
      </w:r>
      <w:proofErr w:type="spellStart"/>
      <w:r w:rsidRPr="00A6084A">
        <w:rPr>
          <w:rFonts w:ascii="Arial" w:hAnsi="Arial" w:cs="Arial"/>
          <w:sz w:val="16"/>
          <w:szCs w:val="16"/>
        </w:rPr>
        <w:t>Hayslett</w:t>
      </w:r>
      <w:proofErr w:type="spellEnd"/>
      <w:r w:rsidR="00620165" w:rsidRPr="00A6084A">
        <w:rPr>
          <w:rFonts w:ascii="Arial" w:hAnsi="Arial" w:cs="Arial"/>
          <w:sz w:val="16"/>
          <w:szCs w:val="16"/>
        </w:rPr>
        <w:t xml:space="preserve"> – Tow</w:t>
      </w:r>
      <w:r w:rsidRPr="00A6084A">
        <w:rPr>
          <w:rFonts w:ascii="Arial" w:hAnsi="Arial" w:cs="Arial"/>
          <w:sz w:val="16"/>
          <w:szCs w:val="16"/>
        </w:rPr>
        <w:t>n Manager / Clerk, Trisha Burke</w:t>
      </w:r>
      <w:r w:rsidR="00620165" w:rsidRPr="00A6084A">
        <w:rPr>
          <w:rFonts w:ascii="Arial" w:hAnsi="Arial" w:cs="Arial"/>
          <w:sz w:val="16"/>
          <w:szCs w:val="16"/>
        </w:rPr>
        <w:t xml:space="preserve"> – Deputy Clerk,</w:t>
      </w:r>
    </w:p>
    <w:sectPr w:rsidR="00AA612F" w:rsidRPr="00A6084A" w:rsidSect="00AF6B8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compat/>
  <w:rsids>
    <w:rsidRoot w:val="00620165"/>
    <w:rsid w:val="0002674A"/>
    <w:rsid w:val="000C5F17"/>
    <w:rsid w:val="000D7356"/>
    <w:rsid w:val="000E0950"/>
    <w:rsid w:val="00102A72"/>
    <w:rsid w:val="00132CB0"/>
    <w:rsid w:val="00136BD7"/>
    <w:rsid w:val="00150B0B"/>
    <w:rsid w:val="00154B5C"/>
    <w:rsid w:val="00170D0D"/>
    <w:rsid w:val="001726EB"/>
    <w:rsid w:val="001A1136"/>
    <w:rsid w:val="001A3C24"/>
    <w:rsid w:val="001A40DA"/>
    <w:rsid w:val="00202B92"/>
    <w:rsid w:val="00222328"/>
    <w:rsid w:val="00234AEF"/>
    <w:rsid w:val="00261483"/>
    <w:rsid w:val="00284741"/>
    <w:rsid w:val="00287FBA"/>
    <w:rsid w:val="00293739"/>
    <w:rsid w:val="002B2094"/>
    <w:rsid w:val="002B6448"/>
    <w:rsid w:val="002E3160"/>
    <w:rsid w:val="002E7B95"/>
    <w:rsid w:val="002F30BF"/>
    <w:rsid w:val="00301507"/>
    <w:rsid w:val="00314295"/>
    <w:rsid w:val="003329A2"/>
    <w:rsid w:val="0034558B"/>
    <w:rsid w:val="0035461B"/>
    <w:rsid w:val="00372FEA"/>
    <w:rsid w:val="003733E7"/>
    <w:rsid w:val="003F36F9"/>
    <w:rsid w:val="0041073C"/>
    <w:rsid w:val="00416CAA"/>
    <w:rsid w:val="004751F7"/>
    <w:rsid w:val="004D0316"/>
    <w:rsid w:val="004D39EB"/>
    <w:rsid w:val="004F0FF0"/>
    <w:rsid w:val="00523DDC"/>
    <w:rsid w:val="00550CE4"/>
    <w:rsid w:val="00552941"/>
    <w:rsid w:val="0055624F"/>
    <w:rsid w:val="005A3ADE"/>
    <w:rsid w:val="005B342F"/>
    <w:rsid w:val="005C4DFD"/>
    <w:rsid w:val="005F1126"/>
    <w:rsid w:val="00617AD8"/>
    <w:rsid w:val="00620165"/>
    <w:rsid w:val="00622051"/>
    <w:rsid w:val="00652BF4"/>
    <w:rsid w:val="006555AC"/>
    <w:rsid w:val="00674D56"/>
    <w:rsid w:val="006A750E"/>
    <w:rsid w:val="006E52AE"/>
    <w:rsid w:val="007168D9"/>
    <w:rsid w:val="00750FC0"/>
    <w:rsid w:val="0078186A"/>
    <w:rsid w:val="007D3E08"/>
    <w:rsid w:val="008014F0"/>
    <w:rsid w:val="00806ED3"/>
    <w:rsid w:val="008170B4"/>
    <w:rsid w:val="00830C99"/>
    <w:rsid w:val="00851385"/>
    <w:rsid w:val="008550B6"/>
    <w:rsid w:val="008A4824"/>
    <w:rsid w:val="008E15D9"/>
    <w:rsid w:val="009132E4"/>
    <w:rsid w:val="00971C24"/>
    <w:rsid w:val="009837B3"/>
    <w:rsid w:val="00996168"/>
    <w:rsid w:val="009B44EF"/>
    <w:rsid w:val="009B7C9F"/>
    <w:rsid w:val="00A10F37"/>
    <w:rsid w:val="00A4353A"/>
    <w:rsid w:val="00A6084A"/>
    <w:rsid w:val="00AA1F05"/>
    <w:rsid w:val="00AA612F"/>
    <w:rsid w:val="00AB664C"/>
    <w:rsid w:val="00AF6B88"/>
    <w:rsid w:val="00B16DAE"/>
    <w:rsid w:val="00B305EA"/>
    <w:rsid w:val="00B316F2"/>
    <w:rsid w:val="00B33DE0"/>
    <w:rsid w:val="00B665CB"/>
    <w:rsid w:val="00B856E9"/>
    <w:rsid w:val="00BA1726"/>
    <w:rsid w:val="00BA3F5A"/>
    <w:rsid w:val="00BC39CE"/>
    <w:rsid w:val="00BE1BD1"/>
    <w:rsid w:val="00BE1E58"/>
    <w:rsid w:val="00C007BD"/>
    <w:rsid w:val="00C00AF4"/>
    <w:rsid w:val="00C318F0"/>
    <w:rsid w:val="00C526E3"/>
    <w:rsid w:val="00C90E5E"/>
    <w:rsid w:val="00CA0057"/>
    <w:rsid w:val="00CA6B50"/>
    <w:rsid w:val="00CD6E04"/>
    <w:rsid w:val="00CF64DD"/>
    <w:rsid w:val="00D23301"/>
    <w:rsid w:val="00D3174B"/>
    <w:rsid w:val="00D56DD9"/>
    <w:rsid w:val="00D97F14"/>
    <w:rsid w:val="00DC3379"/>
    <w:rsid w:val="00DC6357"/>
    <w:rsid w:val="00DC75D0"/>
    <w:rsid w:val="00DF4457"/>
    <w:rsid w:val="00DF5F06"/>
    <w:rsid w:val="00DF64D8"/>
    <w:rsid w:val="00E0561D"/>
    <w:rsid w:val="00E36AE2"/>
    <w:rsid w:val="00E454CA"/>
    <w:rsid w:val="00E9067B"/>
    <w:rsid w:val="00E94667"/>
    <w:rsid w:val="00EC737C"/>
    <w:rsid w:val="00ED57E1"/>
    <w:rsid w:val="00F04125"/>
    <w:rsid w:val="00F11360"/>
    <w:rsid w:val="00F22959"/>
    <w:rsid w:val="00F41060"/>
    <w:rsid w:val="00F46292"/>
    <w:rsid w:val="00F77AAD"/>
    <w:rsid w:val="00F86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165"/>
    <w:pPr>
      <w:spacing w:after="0" w:line="240" w:lineRule="auto"/>
    </w:pPr>
    <w:rPr>
      <w:rFonts w:eastAsia="Times New Roman"/>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165"/>
    <w:pPr>
      <w:ind w:left="720"/>
      <w:contextualSpacing/>
    </w:pPr>
  </w:style>
</w:styles>
</file>

<file path=word/webSettings.xml><?xml version="1.0" encoding="utf-8"?>
<w:webSettings xmlns:r="http://schemas.openxmlformats.org/officeDocument/2006/relationships" xmlns:w="http://schemas.openxmlformats.org/wordprocessingml/2006/main">
  <w:divs>
    <w:div w:id="49257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397EA-7161-4531-ABF7-5C4CC26DC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2023-02-02T14:25:00Z</cp:lastPrinted>
  <dcterms:created xsi:type="dcterms:W3CDTF">2023-02-02T13:49:00Z</dcterms:created>
  <dcterms:modified xsi:type="dcterms:W3CDTF">2023-02-03T13:28:00Z</dcterms:modified>
</cp:coreProperties>
</file>