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5F" w:rsidRDefault="008A3F5F" w:rsidP="008A3F5F">
      <w:pPr>
        <w:jc w:val="center"/>
        <w:outlineLvl w:val="0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Agenda for the Regular Meeting of the Lee Town Council</w:t>
      </w:r>
    </w:p>
    <w:p w:rsidR="008A3F5F" w:rsidRDefault="008A3F5F" w:rsidP="008A3F5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Town of Lee, Florida</w:t>
      </w:r>
    </w:p>
    <w:p w:rsidR="008A3F5F" w:rsidRDefault="008A3F5F" w:rsidP="008A3F5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 Be Held At Kinsey Hall</w:t>
      </w:r>
    </w:p>
    <w:p w:rsidR="008A3F5F" w:rsidRDefault="008A3F5F" w:rsidP="008A3F5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Tuesday, January 7, 2020 at 7 p.m., EST</w:t>
      </w:r>
    </w:p>
    <w:p w:rsidR="008A3F5F" w:rsidRDefault="008A3F5F" w:rsidP="008A3F5F">
      <w:pPr>
        <w:jc w:val="center"/>
        <w:outlineLvl w:val="0"/>
        <w:rPr>
          <w:rFonts w:ascii="Arial" w:hAnsi="Arial" w:cs="Arial"/>
          <w:sz w:val="20"/>
          <w:szCs w:val="22"/>
        </w:rPr>
      </w:pPr>
    </w:p>
    <w:p w:rsidR="008A3F5F" w:rsidRDefault="008A3F5F" w:rsidP="008A3F5F">
      <w:pPr>
        <w:rPr>
          <w:rFonts w:ascii="Arial" w:hAnsi="Arial" w:cs="Arial"/>
          <w:sz w:val="14"/>
          <w:szCs w:val="16"/>
        </w:rPr>
      </w:pPr>
    </w:p>
    <w:p w:rsidR="008A3F5F" w:rsidRDefault="008A3F5F" w:rsidP="008A3F5F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Amend or Update Agenda</w:t>
      </w:r>
    </w:p>
    <w:p w:rsidR="008A3F5F" w:rsidRDefault="008A3F5F" w:rsidP="008A3F5F">
      <w:pPr>
        <w:outlineLvl w:val="0"/>
        <w:rPr>
          <w:rFonts w:ascii="Arial" w:hAnsi="Arial" w:cs="Arial"/>
          <w:b/>
          <w:sz w:val="22"/>
        </w:rPr>
      </w:pPr>
    </w:p>
    <w:p w:rsidR="008A3F5F" w:rsidRDefault="008A3F5F" w:rsidP="008A3F5F">
      <w:pPr>
        <w:outlineLvl w:val="0"/>
        <w:rPr>
          <w:rFonts w:ascii="Arial" w:hAnsi="Arial" w:cs="Arial"/>
          <w:b/>
          <w:sz w:val="22"/>
        </w:rPr>
      </w:pPr>
    </w:p>
    <w:p w:rsidR="008A3F5F" w:rsidRDefault="008A3F5F" w:rsidP="008A3F5F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Minutes of:  December 3, 2019 Town Council Regular Meeting and December 10, 2019 Special Town Council Meeting</w:t>
      </w:r>
    </w:p>
    <w:p w:rsidR="008A3F5F" w:rsidRDefault="008A3F5F" w:rsidP="008A3F5F">
      <w:pPr>
        <w:outlineLvl w:val="0"/>
        <w:rPr>
          <w:rFonts w:ascii="Arial" w:hAnsi="Arial" w:cs="Arial"/>
          <w:sz w:val="22"/>
        </w:rPr>
      </w:pPr>
    </w:p>
    <w:p w:rsidR="008A3F5F" w:rsidRDefault="008A3F5F" w:rsidP="008A3F5F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Public Comments </w:t>
      </w:r>
    </w:p>
    <w:p w:rsidR="008A3F5F" w:rsidRDefault="008A3F5F" w:rsidP="008A3F5F">
      <w:pPr>
        <w:outlineLvl w:val="0"/>
        <w:rPr>
          <w:rFonts w:ascii="Arial" w:hAnsi="Arial" w:cs="Arial"/>
          <w:b/>
          <w:sz w:val="22"/>
          <w:u w:val="single"/>
        </w:rPr>
      </w:pPr>
    </w:p>
    <w:p w:rsidR="008A3F5F" w:rsidRDefault="008A3F5F" w:rsidP="008A3F5F">
      <w:pPr>
        <w:outlineLvl w:val="0"/>
        <w:rPr>
          <w:rFonts w:ascii="Arial" w:hAnsi="Arial" w:cs="Arial"/>
          <w:b/>
          <w:sz w:val="22"/>
        </w:rPr>
      </w:pPr>
    </w:p>
    <w:p w:rsidR="008A3F5F" w:rsidRDefault="008A3F5F" w:rsidP="008A3F5F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Old Business</w:t>
      </w:r>
    </w:p>
    <w:p w:rsidR="008A3F5F" w:rsidRDefault="008A3F5F" w:rsidP="008A3F5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None</w:t>
      </w:r>
    </w:p>
    <w:p w:rsidR="008A3F5F" w:rsidRDefault="008A3F5F" w:rsidP="008A3F5F">
      <w:pPr>
        <w:rPr>
          <w:rFonts w:ascii="Arial" w:hAnsi="Arial" w:cs="Arial"/>
          <w:sz w:val="22"/>
        </w:rPr>
      </w:pPr>
    </w:p>
    <w:p w:rsidR="008A3F5F" w:rsidRDefault="008A3F5F" w:rsidP="008A3F5F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New Business</w:t>
      </w:r>
    </w:p>
    <w:p w:rsidR="008A3F5F" w:rsidRDefault="00D633C8" w:rsidP="008A3F5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None</w:t>
      </w:r>
    </w:p>
    <w:p w:rsidR="008A3F5F" w:rsidRDefault="008A3F5F" w:rsidP="008A3F5F">
      <w:pPr>
        <w:rPr>
          <w:rFonts w:ascii="Arial" w:hAnsi="Arial" w:cs="Arial"/>
          <w:b/>
          <w:sz w:val="22"/>
          <w:u w:val="single"/>
        </w:rPr>
      </w:pPr>
    </w:p>
    <w:p w:rsidR="008A3F5F" w:rsidRDefault="008A3F5F" w:rsidP="008A3F5F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Reports:</w:t>
      </w:r>
    </w:p>
    <w:p w:rsidR="008A3F5F" w:rsidRDefault="008A3F5F" w:rsidP="008A3F5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Lee Volunteer Fire Department</w:t>
      </w:r>
    </w:p>
    <w:p w:rsidR="008A3F5F" w:rsidRDefault="008A3F5F" w:rsidP="008A3F5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Town Manager</w:t>
      </w:r>
    </w:p>
    <w:p w:rsidR="008A3F5F" w:rsidRDefault="008A3F5F" w:rsidP="008A3F5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Bills:</w:t>
      </w:r>
    </w:p>
    <w:p w:rsidR="008A3F5F" w:rsidRDefault="008A3F5F" w:rsidP="008A3F5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Utility:   </w:t>
      </w:r>
      <w:r w:rsidR="00D633C8">
        <w:rPr>
          <w:rFonts w:ascii="Arial" w:hAnsi="Arial" w:cs="Arial"/>
          <w:b/>
          <w:sz w:val="22"/>
          <w:u w:val="single"/>
        </w:rPr>
        <w:t>#2811-2824; ACH #430-433</w:t>
      </w:r>
    </w:p>
    <w:p w:rsidR="00D633C8" w:rsidRDefault="008A3F5F" w:rsidP="008A3F5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Utility Deposit Account:  </w:t>
      </w:r>
      <w:r w:rsidR="00D633C8">
        <w:rPr>
          <w:rFonts w:ascii="Arial" w:hAnsi="Arial" w:cs="Arial"/>
          <w:b/>
          <w:sz w:val="22"/>
          <w:u w:val="single"/>
        </w:rPr>
        <w:t>Check#1560</w:t>
      </w:r>
      <w:r>
        <w:rPr>
          <w:rFonts w:ascii="Arial" w:hAnsi="Arial" w:cs="Arial"/>
          <w:b/>
          <w:sz w:val="22"/>
          <w:u w:val="single"/>
        </w:rPr>
        <w:t>-15</w:t>
      </w:r>
      <w:r w:rsidR="00D633C8">
        <w:rPr>
          <w:rFonts w:ascii="Arial" w:hAnsi="Arial" w:cs="Arial"/>
          <w:b/>
          <w:sz w:val="22"/>
          <w:u w:val="single"/>
        </w:rPr>
        <w:t>61</w:t>
      </w:r>
    </w:p>
    <w:p w:rsidR="008A3F5F" w:rsidRDefault="008A3F5F" w:rsidP="008A3F5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Debt Service Account:   </w:t>
      </w:r>
      <w:r>
        <w:rPr>
          <w:rFonts w:ascii="Arial" w:hAnsi="Arial" w:cs="Arial"/>
          <w:b/>
          <w:sz w:val="22"/>
          <w:u w:val="single"/>
        </w:rPr>
        <w:t>No Activity</w:t>
      </w:r>
    </w:p>
    <w:p w:rsidR="008A3F5F" w:rsidRDefault="008A3F5F" w:rsidP="008A3F5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General:  </w:t>
      </w:r>
      <w:r w:rsidR="00D633C8">
        <w:rPr>
          <w:rFonts w:ascii="Arial" w:hAnsi="Arial" w:cs="Arial"/>
          <w:b/>
          <w:sz w:val="22"/>
          <w:u w:val="single"/>
        </w:rPr>
        <w:t>#8774-8790; ACH #1063</w:t>
      </w:r>
      <w:r>
        <w:rPr>
          <w:rFonts w:ascii="Arial" w:hAnsi="Arial" w:cs="Arial"/>
          <w:b/>
          <w:sz w:val="22"/>
          <w:u w:val="single"/>
        </w:rPr>
        <w:t>-10</w:t>
      </w:r>
      <w:r w:rsidR="00D633C8">
        <w:rPr>
          <w:rFonts w:ascii="Arial" w:hAnsi="Arial" w:cs="Arial"/>
          <w:b/>
          <w:sz w:val="22"/>
          <w:u w:val="single"/>
        </w:rPr>
        <w:t>75</w:t>
      </w:r>
      <w:r>
        <w:rPr>
          <w:rFonts w:ascii="Arial" w:hAnsi="Arial" w:cs="Arial"/>
          <w:b/>
          <w:sz w:val="22"/>
        </w:rPr>
        <w:t xml:space="preserve"> </w:t>
      </w:r>
      <w:r w:rsidR="00D633C8">
        <w:rPr>
          <w:rFonts w:ascii="Arial" w:hAnsi="Arial" w:cs="Arial"/>
          <w:b/>
          <w:sz w:val="22"/>
          <w:u w:val="single"/>
        </w:rPr>
        <w:t>EFT #1201 to 12</w:t>
      </w:r>
      <w:r>
        <w:rPr>
          <w:rFonts w:ascii="Arial" w:hAnsi="Arial" w:cs="Arial"/>
          <w:b/>
          <w:sz w:val="22"/>
          <w:u w:val="single"/>
        </w:rPr>
        <w:t>1</w:t>
      </w:r>
      <w:r w:rsidR="00D633C8">
        <w:rPr>
          <w:rFonts w:ascii="Arial" w:hAnsi="Arial" w:cs="Arial"/>
          <w:b/>
          <w:sz w:val="22"/>
          <w:u w:val="single"/>
        </w:rPr>
        <w:t>4</w:t>
      </w:r>
    </w:p>
    <w:p w:rsidR="00D633C8" w:rsidRDefault="00D633C8" w:rsidP="008A3F5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</w:p>
    <w:p w:rsidR="008A3F5F" w:rsidRDefault="008A3F5F" w:rsidP="008A3F5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Ernie Page, Town Attorney</w:t>
      </w:r>
    </w:p>
    <w:p w:rsidR="008A3F5F" w:rsidRDefault="008A3F5F" w:rsidP="008A3F5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Rick Davis, County Commissioner</w:t>
      </w:r>
    </w:p>
    <w:p w:rsidR="008A3F5F" w:rsidRDefault="008A3F5F" w:rsidP="008A3F5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8A3F5F" w:rsidRDefault="008A3F5F" w:rsidP="008A3F5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Council Member Comments</w:t>
      </w:r>
    </w:p>
    <w:p w:rsidR="008A3F5F" w:rsidRDefault="008A3F5F" w:rsidP="008A3F5F">
      <w:pPr>
        <w:pStyle w:val="ListParagraph"/>
        <w:ind w:left="0"/>
        <w:rPr>
          <w:rFonts w:ascii="Arial" w:hAnsi="Arial" w:cs="Arial"/>
          <w:b/>
          <w:sz w:val="22"/>
        </w:rPr>
      </w:pPr>
    </w:p>
    <w:p w:rsidR="008A3F5F" w:rsidRDefault="008A3F5F" w:rsidP="008A3F5F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Public Comments:  </w:t>
      </w:r>
      <w:r>
        <w:rPr>
          <w:rFonts w:ascii="Arial" w:hAnsi="Arial" w:cs="Arial"/>
          <w:b/>
          <w:sz w:val="18"/>
          <w:szCs w:val="20"/>
        </w:rPr>
        <w:t>Public Comments will be limited to 5 (Five) minutes or less.</w:t>
      </w:r>
    </w:p>
    <w:p w:rsidR="008A3F5F" w:rsidRDefault="008A3F5F" w:rsidP="008A3F5F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8A3F5F" w:rsidRDefault="008A3F5F" w:rsidP="008A3F5F">
      <w:pPr>
        <w:rPr>
          <w:rFonts w:ascii="Arial" w:hAnsi="Arial" w:cs="Arial"/>
          <w:sz w:val="16"/>
          <w:szCs w:val="16"/>
        </w:rPr>
      </w:pPr>
    </w:p>
    <w:p w:rsidR="008A3F5F" w:rsidRDefault="008A3F5F" w:rsidP="008A3F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James E. Bell – Mayor (Nov. 2022), Dianne Beck – President – Group 5 (Nov. 2022), Joyce Bethea– Group 1 (Nov. 2020),</w:t>
      </w:r>
    </w:p>
    <w:p w:rsidR="008A3F5F" w:rsidRDefault="008A3F5F" w:rsidP="008A3F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Edwin McMullen – Group 2 (Nov. 2020), Erika Robinson – Group 3 (Nov. 2020), Ronnie Bass – Group 4 (Nov. 2022).</w:t>
      </w:r>
    </w:p>
    <w:p w:rsidR="008A3F5F" w:rsidRDefault="008A3F5F" w:rsidP="008A3F5F">
      <w:r>
        <w:rPr>
          <w:rFonts w:ascii="Arial" w:hAnsi="Arial" w:cs="Arial"/>
          <w:sz w:val="16"/>
          <w:szCs w:val="16"/>
        </w:rPr>
        <w:t xml:space="preserve">John Anderson – Town Manager / Clerk, </w:t>
      </w:r>
      <w:proofErr w:type="spellStart"/>
      <w:r>
        <w:rPr>
          <w:rFonts w:ascii="Arial" w:hAnsi="Arial" w:cs="Arial"/>
          <w:sz w:val="16"/>
          <w:szCs w:val="16"/>
        </w:rPr>
        <w:t>Sona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Hayslett</w:t>
      </w:r>
      <w:proofErr w:type="spellEnd"/>
      <w:r>
        <w:rPr>
          <w:rFonts w:ascii="Arial" w:hAnsi="Arial" w:cs="Arial"/>
          <w:sz w:val="16"/>
          <w:szCs w:val="16"/>
        </w:rPr>
        <w:t xml:space="preserve"> – Deputy Clerk, Dennis Legendre – Public Works Superintendent</w:t>
      </w:r>
    </w:p>
    <w:p w:rsidR="00AA612F" w:rsidRDefault="00AA612F"/>
    <w:sectPr w:rsidR="00AA612F" w:rsidSect="00AA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3F5F"/>
    <w:rsid w:val="00136BD7"/>
    <w:rsid w:val="0041073C"/>
    <w:rsid w:val="00622051"/>
    <w:rsid w:val="008A3F5F"/>
    <w:rsid w:val="00AA612F"/>
    <w:rsid w:val="00AE06A0"/>
    <w:rsid w:val="00D633C8"/>
    <w:rsid w:val="00E94667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5F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1229</Characters>
  <Application>Microsoft Office Word</Application>
  <DocSecurity>0</DocSecurity>
  <Lines>10</Lines>
  <Paragraphs>2</Paragraphs>
  <ScaleCrop>false</ScaleCrop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2019-12-31T13:20:00Z</dcterms:created>
  <dcterms:modified xsi:type="dcterms:W3CDTF">2020-01-07T13:20:00Z</dcterms:modified>
</cp:coreProperties>
</file>