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30" w:rsidRDefault="00166D30" w:rsidP="00166D30">
      <w:pPr>
        <w:jc w:val="center"/>
        <w:outlineLvl w:val="0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Agenda for the Regular Meeting of the Lee Town Council</w:t>
      </w:r>
    </w:p>
    <w:p w:rsidR="00166D30" w:rsidRDefault="00166D30" w:rsidP="00166D30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Town of Lee, Florida</w:t>
      </w:r>
    </w:p>
    <w:p w:rsidR="00166D30" w:rsidRDefault="00166D30" w:rsidP="00166D30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 Be Held At Kinsey Hall</w:t>
      </w:r>
    </w:p>
    <w:p w:rsidR="00166D30" w:rsidRDefault="00166D30" w:rsidP="00166D30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Tuesday, March 3, 2020 at 7 p.m., EST</w:t>
      </w:r>
    </w:p>
    <w:p w:rsidR="00166D30" w:rsidRDefault="00166D30" w:rsidP="00166D30">
      <w:pPr>
        <w:jc w:val="center"/>
        <w:outlineLvl w:val="0"/>
        <w:rPr>
          <w:rFonts w:ascii="Arial" w:hAnsi="Arial" w:cs="Arial"/>
          <w:sz w:val="20"/>
          <w:szCs w:val="22"/>
        </w:rPr>
      </w:pPr>
    </w:p>
    <w:p w:rsidR="00166D30" w:rsidRDefault="00166D30" w:rsidP="00166D30">
      <w:pPr>
        <w:rPr>
          <w:rFonts w:ascii="Arial" w:hAnsi="Arial" w:cs="Arial"/>
          <w:sz w:val="14"/>
          <w:szCs w:val="16"/>
        </w:rPr>
      </w:pPr>
    </w:p>
    <w:p w:rsidR="00166D30" w:rsidRPr="001A2637" w:rsidRDefault="00166D30" w:rsidP="00166D30">
      <w:pPr>
        <w:outlineLvl w:val="0"/>
        <w:rPr>
          <w:rFonts w:ascii="Arial" w:hAnsi="Arial" w:cs="Arial"/>
          <w:b/>
          <w:sz w:val="22"/>
          <w:u w:val="single"/>
        </w:rPr>
      </w:pPr>
      <w:r w:rsidRPr="001A2637">
        <w:rPr>
          <w:rFonts w:ascii="Arial" w:hAnsi="Arial" w:cs="Arial"/>
          <w:b/>
          <w:sz w:val="22"/>
          <w:u w:val="single"/>
        </w:rPr>
        <w:t>Amend or Update Agenda</w:t>
      </w:r>
    </w:p>
    <w:p w:rsidR="00D04A12" w:rsidRPr="00D04A12" w:rsidRDefault="00D04A12" w:rsidP="00166D30">
      <w:pPr>
        <w:outlineLvl w:val="0"/>
        <w:rPr>
          <w:rFonts w:ascii="Arial" w:hAnsi="Arial" w:cs="Arial"/>
          <w:sz w:val="22"/>
        </w:rPr>
      </w:pPr>
      <w:r w:rsidRPr="00D04A12">
        <w:rPr>
          <w:rFonts w:ascii="Arial" w:hAnsi="Arial" w:cs="Arial"/>
          <w:sz w:val="22"/>
        </w:rPr>
        <w:t>Amended Agenda</w:t>
      </w:r>
      <w:r>
        <w:rPr>
          <w:rFonts w:ascii="Arial" w:hAnsi="Arial" w:cs="Arial"/>
          <w:sz w:val="22"/>
        </w:rPr>
        <w:t xml:space="preserve"> under new business</w:t>
      </w:r>
    </w:p>
    <w:p w:rsidR="00166D30" w:rsidRDefault="00166D30" w:rsidP="00166D30">
      <w:pPr>
        <w:outlineLvl w:val="0"/>
        <w:rPr>
          <w:rFonts w:ascii="Arial" w:hAnsi="Arial" w:cs="Arial"/>
          <w:b/>
          <w:sz w:val="22"/>
        </w:rPr>
      </w:pPr>
    </w:p>
    <w:p w:rsidR="00166D30" w:rsidRDefault="00166D30" w:rsidP="00166D30">
      <w:pPr>
        <w:outlineLvl w:val="0"/>
        <w:rPr>
          <w:rFonts w:ascii="Arial" w:hAnsi="Arial" w:cs="Arial"/>
          <w:b/>
          <w:sz w:val="22"/>
        </w:rPr>
      </w:pPr>
    </w:p>
    <w:p w:rsidR="00166D30" w:rsidRDefault="00166D30" w:rsidP="00166D30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Minutes of:  February 4, 2020 Town Council Regular Meeting</w:t>
      </w:r>
      <w:r w:rsidR="00A27BF6">
        <w:rPr>
          <w:rFonts w:ascii="Arial" w:hAnsi="Arial" w:cs="Arial"/>
          <w:b/>
          <w:sz w:val="22"/>
        </w:rPr>
        <w:t xml:space="preserve"> </w:t>
      </w:r>
      <w:r w:rsidR="00B41596">
        <w:rPr>
          <w:rFonts w:ascii="Arial" w:hAnsi="Arial" w:cs="Arial"/>
          <w:b/>
          <w:sz w:val="22"/>
        </w:rPr>
        <w:t>and February 24, 2020 Special</w:t>
      </w:r>
      <w:r w:rsidR="00A27BF6">
        <w:rPr>
          <w:rFonts w:ascii="Arial" w:hAnsi="Arial" w:cs="Arial"/>
          <w:b/>
          <w:sz w:val="22"/>
        </w:rPr>
        <w:t xml:space="preserve"> Meeting</w:t>
      </w:r>
      <w:r w:rsidR="00B41596">
        <w:rPr>
          <w:rFonts w:ascii="Arial" w:hAnsi="Arial" w:cs="Arial"/>
          <w:b/>
          <w:sz w:val="22"/>
        </w:rPr>
        <w:t xml:space="preserve"> of the Town Council</w:t>
      </w:r>
    </w:p>
    <w:p w:rsidR="00166D30" w:rsidRDefault="00166D30" w:rsidP="00166D30">
      <w:pPr>
        <w:outlineLvl w:val="0"/>
        <w:rPr>
          <w:rFonts w:ascii="Arial" w:hAnsi="Arial" w:cs="Arial"/>
          <w:sz w:val="22"/>
        </w:rPr>
      </w:pPr>
    </w:p>
    <w:p w:rsidR="00166D30" w:rsidRDefault="00166D30" w:rsidP="00166D30">
      <w:pPr>
        <w:outlineLvl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Public Comments </w:t>
      </w:r>
    </w:p>
    <w:p w:rsidR="00166D30" w:rsidRDefault="00166D30" w:rsidP="00166D30">
      <w:pPr>
        <w:outlineLvl w:val="0"/>
        <w:rPr>
          <w:rFonts w:ascii="Arial" w:hAnsi="Arial" w:cs="Arial"/>
          <w:b/>
          <w:sz w:val="22"/>
          <w:u w:val="single"/>
        </w:rPr>
      </w:pPr>
    </w:p>
    <w:p w:rsidR="00166D30" w:rsidRDefault="00166D30" w:rsidP="00166D30">
      <w:pPr>
        <w:outlineLvl w:val="0"/>
        <w:rPr>
          <w:rFonts w:ascii="Arial" w:hAnsi="Arial" w:cs="Arial"/>
          <w:b/>
          <w:sz w:val="22"/>
        </w:rPr>
      </w:pPr>
    </w:p>
    <w:p w:rsidR="00166D30" w:rsidRDefault="00166D30" w:rsidP="00166D30">
      <w:pPr>
        <w:outlineLvl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Old Business</w:t>
      </w:r>
    </w:p>
    <w:p w:rsidR="00166D30" w:rsidRDefault="00166D30" w:rsidP="00166D3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None</w:t>
      </w:r>
    </w:p>
    <w:p w:rsidR="00166D30" w:rsidRDefault="00166D30" w:rsidP="00166D30">
      <w:pPr>
        <w:rPr>
          <w:rFonts w:ascii="Arial" w:hAnsi="Arial" w:cs="Arial"/>
          <w:sz w:val="22"/>
        </w:rPr>
      </w:pPr>
    </w:p>
    <w:p w:rsidR="00D04A12" w:rsidRDefault="00166D30" w:rsidP="00166D30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New Bu</w:t>
      </w:r>
      <w:r w:rsidR="00D04A12">
        <w:rPr>
          <w:rFonts w:ascii="Arial" w:hAnsi="Arial" w:cs="Arial"/>
          <w:b/>
          <w:sz w:val="22"/>
          <w:u w:val="single"/>
        </w:rPr>
        <w:t>siness</w:t>
      </w:r>
    </w:p>
    <w:p w:rsidR="00B41596" w:rsidRPr="00D04A12" w:rsidRDefault="00D04A12" w:rsidP="00166D30">
      <w:pPr>
        <w:rPr>
          <w:rFonts w:ascii="Arial" w:hAnsi="Arial" w:cs="Arial"/>
          <w:b/>
          <w:sz w:val="22"/>
        </w:rPr>
      </w:pPr>
      <w:r w:rsidRPr="00D04A12">
        <w:rPr>
          <w:rFonts w:ascii="Arial" w:hAnsi="Arial" w:cs="Arial"/>
          <w:sz w:val="22"/>
        </w:rPr>
        <w:t>Amended to include review of Proclamation Declaring March 2020 as Census Awareness Month</w:t>
      </w:r>
    </w:p>
    <w:p w:rsidR="00166D30" w:rsidRDefault="00166D30" w:rsidP="00166D30">
      <w:pPr>
        <w:rPr>
          <w:rFonts w:ascii="Arial" w:hAnsi="Arial" w:cs="Arial"/>
          <w:b/>
          <w:sz w:val="22"/>
          <w:u w:val="single"/>
        </w:rPr>
      </w:pPr>
    </w:p>
    <w:p w:rsidR="00166D30" w:rsidRDefault="00166D30" w:rsidP="00166D30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Reports:</w:t>
      </w:r>
    </w:p>
    <w:p w:rsidR="00166D30" w:rsidRDefault="00166D30" w:rsidP="00166D30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Lee Volunteer Fire Department</w:t>
      </w:r>
    </w:p>
    <w:p w:rsidR="00166D30" w:rsidRDefault="00166D30" w:rsidP="00166D3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Town Manager</w:t>
      </w:r>
    </w:p>
    <w:p w:rsidR="00166D30" w:rsidRDefault="00166D30" w:rsidP="00166D3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Bills:</w:t>
      </w:r>
    </w:p>
    <w:p w:rsidR="00166D30" w:rsidRDefault="00166D30" w:rsidP="00166D3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Utility:   </w:t>
      </w:r>
      <w:r w:rsidR="00B41596">
        <w:rPr>
          <w:rFonts w:ascii="Arial" w:hAnsi="Arial" w:cs="Arial"/>
          <w:b/>
          <w:sz w:val="22"/>
          <w:u w:val="single"/>
        </w:rPr>
        <w:t>#2839-2855; ACH #440-443</w:t>
      </w:r>
    </w:p>
    <w:p w:rsidR="00166D30" w:rsidRDefault="00166D30" w:rsidP="00166D3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Utility Deposit Account:  </w:t>
      </w:r>
      <w:r w:rsidR="00B41596">
        <w:rPr>
          <w:rFonts w:ascii="Arial" w:hAnsi="Arial" w:cs="Arial"/>
          <w:b/>
          <w:sz w:val="22"/>
          <w:u w:val="single"/>
        </w:rPr>
        <w:t>No Activity</w:t>
      </w:r>
    </w:p>
    <w:p w:rsidR="00166D30" w:rsidRDefault="00166D30" w:rsidP="00166D3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Debt Service Account:   </w:t>
      </w:r>
      <w:r w:rsidR="00B41596">
        <w:rPr>
          <w:rFonts w:ascii="Arial" w:hAnsi="Arial" w:cs="Arial"/>
          <w:b/>
          <w:sz w:val="22"/>
          <w:u w:val="single"/>
        </w:rPr>
        <w:t>No Activity</w:t>
      </w:r>
    </w:p>
    <w:p w:rsidR="00166D30" w:rsidRDefault="00166D30" w:rsidP="00166D30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 xml:space="preserve">General:  </w:t>
      </w:r>
      <w:r w:rsidR="00B41596">
        <w:rPr>
          <w:rFonts w:ascii="Arial" w:hAnsi="Arial" w:cs="Arial"/>
          <w:b/>
          <w:sz w:val="22"/>
          <w:u w:val="single"/>
        </w:rPr>
        <w:t>#8817-8833; ACH #1091</w:t>
      </w:r>
      <w:r>
        <w:rPr>
          <w:rFonts w:ascii="Arial" w:hAnsi="Arial" w:cs="Arial"/>
          <w:b/>
          <w:sz w:val="22"/>
          <w:u w:val="single"/>
        </w:rPr>
        <w:t>-1</w:t>
      </w:r>
      <w:r w:rsidR="00B41596">
        <w:rPr>
          <w:rFonts w:ascii="Arial" w:hAnsi="Arial" w:cs="Arial"/>
          <w:b/>
          <w:sz w:val="22"/>
          <w:u w:val="single"/>
        </w:rPr>
        <w:t>102</w:t>
      </w:r>
      <w:r>
        <w:rPr>
          <w:rFonts w:ascii="Arial" w:hAnsi="Arial" w:cs="Arial"/>
          <w:b/>
          <w:sz w:val="22"/>
        </w:rPr>
        <w:t xml:space="preserve"> </w:t>
      </w:r>
      <w:r w:rsidR="00B41596">
        <w:rPr>
          <w:rFonts w:ascii="Arial" w:hAnsi="Arial" w:cs="Arial"/>
          <w:b/>
          <w:sz w:val="22"/>
          <w:u w:val="single"/>
        </w:rPr>
        <w:t>EFT #0201 to 02</w:t>
      </w:r>
      <w:r>
        <w:rPr>
          <w:rFonts w:ascii="Arial" w:hAnsi="Arial" w:cs="Arial"/>
          <w:b/>
          <w:sz w:val="22"/>
          <w:u w:val="single"/>
        </w:rPr>
        <w:t>09</w:t>
      </w:r>
    </w:p>
    <w:p w:rsidR="00166D30" w:rsidRDefault="00166D30" w:rsidP="00166D30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u w:val="single"/>
        </w:rPr>
      </w:pPr>
    </w:p>
    <w:p w:rsidR="00166D30" w:rsidRDefault="00166D30" w:rsidP="00166D3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Ernie Page, Town Attorney</w:t>
      </w:r>
    </w:p>
    <w:p w:rsidR="00166D30" w:rsidRDefault="00166D30" w:rsidP="00166D3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Rick Davis, County Commissioner</w:t>
      </w:r>
    </w:p>
    <w:p w:rsidR="00166D30" w:rsidRDefault="00166D30" w:rsidP="00166D3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166D30" w:rsidRDefault="00166D30" w:rsidP="00166D3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/>
        </w:rPr>
        <w:t>Council Member Comments</w:t>
      </w:r>
    </w:p>
    <w:p w:rsidR="00166D30" w:rsidRDefault="00166D30" w:rsidP="00166D30">
      <w:pPr>
        <w:pStyle w:val="ListParagraph"/>
        <w:ind w:left="0"/>
        <w:rPr>
          <w:rFonts w:ascii="Arial" w:hAnsi="Arial" w:cs="Arial"/>
          <w:b/>
          <w:sz w:val="22"/>
        </w:rPr>
      </w:pPr>
    </w:p>
    <w:p w:rsidR="00166D30" w:rsidRDefault="00166D30" w:rsidP="00166D30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Public Comments:  </w:t>
      </w:r>
      <w:r>
        <w:rPr>
          <w:rFonts w:ascii="Arial" w:hAnsi="Arial" w:cs="Arial"/>
          <w:b/>
          <w:sz w:val="18"/>
          <w:szCs w:val="20"/>
        </w:rPr>
        <w:t>Public Comments will be limited to 5 (Five) minutes or less.</w:t>
      </w:r>
    </w:p>
    <w:p w:rsidR="00166D30" w:rsidRDefault="00166D30" w:rsidP="00166D30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IF A PERSON DECIDED TO APPEAL ANY DECISION MADE BY THE COUNCIL, WITH RESPECT TO ANY MATTER CONSIDERED AT ANY SUCH MEETINGS, HE OR SHE WILL NEED A RECORD OF THE PROCEEDINGS, AND THAT, FOR SUCH PURPOSE, HE OR SHE MAY NEED TO ENSURE THAT A VERBATIM RECORD OF THE PROCEEDINGS IS MADE, WHICH RECORD INCLUDES THE TESTIMONY AND EVIDENCE UPON WHICH THE APPEAL IS TO BE BASED.</w:t>
      </w:r>
    </w:p>
    <w:p w:rsidR="00166D30" w:rsidRDefault="00166D30" w:rsidP="00166D30">
      <w:pPr>
        <w:rPr>
          <w:rFonts w:ascii="Arial" w:hAnsi="Arial" w:cs="Arial"/>
          <w:sz w:val="16"/>
          <w:szCs w:val="16"/>
        </w:rPr>
      </w:pPr>
    </w:p>
    <w:p w:rsidR="00166D30" w:rsidRDefault="00166D30" w:rsidP="00166D3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James E. Bell – Mayor (Nov. 2022), Dianne Beck – President – Group 5 (Nov. 2022), Joyce Bethea– Group 1 (Nov. 2020),</w:t>
      </w:r>
    </w:p>
    <w:p w:rsidR="00166D30" w:rsidRDefault="00166D30" w:rsidP="00166D3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Edwin McMullen – Group 2 (Nov. 2020), Erika Robinson – Group 3 (Nov. 2020), Ronnie Bass – Group 4 (Nov. 2022).</w:t>
      </w:r>
    </w:p>
    <w:p w:rsidR="00166D30" w:rsidRDefault="00166D30" w:rsidP="00166D30">
      <w:r>
        <w:rPr>
          <w:rFonts w:ascii="Arial" w:hAnsi="Arial" w:cs="Arial"/>
          <w:sz w:val="16"/>
          <w:szCs w:val="16"/>
        </w:rPr>
        <w:t xml:space="preserve">John Anderson – Town Manager / Clerk, </w:t>
      </w:r>
      <w:proofErr w:type="spellStart"/>
      <w:r>
        <w:rPr>
          <w:rFonts w:ascii="Arial" w:hAnsi="Arial" w:cs="Arial"/>
          <w:sz w:val="16"/>
          <w:szCs w:val="16"/>
        </w:rPr>
        <w:t>Sona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Hayslett</w:t>
      </w:r>
      <w:proofErr w:type="spellEnd"/>
      <w:r>
        <w:rPr>
          <w:rFonts w:ascii="Arial" w:hAnsi="Arial" w:cs="Arial"/>
          <w:sz w:val="16"/>
          <w:szCs w:val="16"/>
        </w:rPr>
        <w:t xml:space="preserve"> – Deputy Clerk, Dennis Legendre – Public Works Superintendent</w:t>
      </w:r>
    </w:p>
    <w:p w:rsidR="00AA612F" w:rsidRDefault="00AA612F"/>
    <w:sectPr w:rsidR="00AA612F" w:rsidSect="00AA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6D30"/>
    <w:rsid w:val="00117D9C"/>
    <w:rsid w:val="00136BD7"/>
    <w:rsid w:val="00166D30"/>
    <w:rsid w:val="001A2637"/>
    <w:rsid w:val="00331354"/>
    <w:rsid w:val="00394C83"/>
    <w:rsid w:val="0041073C"/>
    <w:rsid w:val="00622051"/>
    <w:rsid w:val="0078631B"/>
    <w:rsid w:val="00A27BF6"/>
    <w:rsid w:val="00AA612F"/>
    <w:rsid w:val="00B41596"/>
    <w:rsid w:val="00D04A12"/>
    <w:rsid w:val="00E94667"/>
    <w:rsid w:val="00F9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D30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2020-03-04T15:58:00Z</cp:lastPrinted>
  <dcterms:created xsi:type="dcterms:W3CDTF">2020-02-26T16:32:00Z</dcterms:created>
  <dcterms:modified xsi:type="dcterms:W3CDTF">2020-03-04T16:04:00Z</dcterms:modified>
</cp:coreProperties>
</file>